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F4CE" w14:textId="74B099B7" w:rsidR="00493609" w:rsidRPr="00522F38" w:rsidRDefault="00493609" w:rsidP="5B53B30E">
      <w:pPr>
        <w:spacing w:after="0"/>
        <w:rPr>
          <w:rFonts w:asciiTheme="minorBidi" w:hAnsiTheme="minorBidi"/>
        </w:rPr>
      </w:pPr>
      <w:r w:rsidRPr="5B53B30E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Job vacanc</w:t>
      </w:r>
      <w:r w:rsidR="00DD6D28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</w:t>
      </w:r>
      <w:r w:rsidRPr="5B53B30E">
        <w:rPr>
          <w:rFonts w:asciiTheme="minorBidi" w:hAnsiTheme="minorBidi"/>
          <w:b/>
          <w:bCs/>
          <w:color w:val="FF0000"/>
          <w:sz w:val="28"/>
          <w:szCs w:val="28"/>
        </w:rPr>
        <w:t xml:space="preserve"> </w:t>
      </w:r>
      <w:r w:rsidRPr="5B53B30E">
        <w:rPr>
          <w:rFonts w:asciiTheme="minorBidi" w:hAnsiTheme="minorBidi"/>
          <w:b/>
          <w:bCs/>
          <w:sz w:val="28"/>
          <w:szCs w:val="28"/>
        </w:rPr>
        <w:t>at Roshni Sheffield Asian Women’s Resource Centre</w:t>
      </w:r>
    </w:p>
    <w:p w14:paraId="379262D2" w14:textId="47DD9A08" w:rsidR="00493609" w:rsidRPr="00DD6D28" w:rsidRDefault="00DB44D2" w:rsidP="00DB44D2">
      <w:pPr>
        <w:spacing w:after="0"/>
        <w:rPr>
          <w:rFonts w:ascii="Arial" w:hAnsi="Arial" w:cs="Arial"/>
          <w:sz w:val="24"/>
          <w:szCs w:val="24"/>
        </w:rPr>
      </w:pPr>
      <w:r w:rsidRPr="00DD6D28">
        <w:rPr>
          <w:rFonts w:ascii="Arial" w:hAnsi="Arial" w:cs="Arial"/>
          <w:sz w:val="24"/>
          <w:szCs w:val="24"/>
        </w:rPr>
        <w:t xml:space="preserve">Roshni offers a range of bi-lingual and culturally appropriate services to women from Pakistani, Bangladeshi and Indian backgrounds, to empower the women with information, guidance and support to achieve their full potential. </w:t>
      </w:r>
      <w:r w:rsidR="00493609" w:rsidRPr="00DD6D28">
        <w:rPr>
          <w:rFonts w:asciiTheme="minorBidi" w:hAnsiTheme="minorBidi"/>
          <w:sz w:val="24"/>
          <w:szCs w:val="24"/>
        </w:rPr>
        <w:t xml:space="preserve">We currently have </w:t>
      </w:r>
      <w:r w:rsidR="00DD6D28" w:rsidRPr="00DD6D28">
        <w:rPr>
          <w:rFonts w:asciiTheme="minorBidi" w:hAnsiTheme="minorBidi"/>
          <w:sz w:val="24"/>
          <w:szCs w:val="24"/>
        </w:rPr>
        <w:t>the following</w:t>
      </w:r>
      <w:r w:rsidR="00493609" w:rsidRPr="00DD6D28">
        <w:rPr>
          <w:rFonts w:asciiTheme="minorBidi" w:hAnsiTheme="minorBidi"/>
          <w:sz w:val="24"/>
          <w:szCs w:val="24"/>
        </w:rPr>
        <w:t xml:space="preserve"> vacanc</w:t>
      </w:r>
      <w:r w:rsidR="00DD6D28" w:rsidRPr="00DD6D28">
        <w:rPr>
          <w:rFonts w:asciiTheme="minorBidi" w:hAnsiTheme="minorBidi"/>
          <w:sz w:val="24"/>
          <w:szCs w:val="24"/>
        </w:rPr>
        <w:t xml:space="preserve">y </w:t>
      </w:r>
      <w:r w:rsidR="00493609" w:rsidRPr="00DD6D28">
        <w:rPr>
          <w:rFonts w:asciiTheme="minorBidi" w:hAnsiTheme="minorBidi"/>
          <w:sz w:val="24"/>
          <w:szCs w:val="24"/>
        </w:rPr>
        <w:t>at Roshni:</w:t>
      </w:r>
    </w:p>
    <w:p w14:paraId="05E5DFFE" w14:textId="15FF0275" w:rsidR="00493609" w:rsidRDefault="00493609" w:rsidP="00493609">
      <w:pPr>
        <w:spacing w:after="0"/>
        <w:rPr>
          <w:rFonts w:asciiTheme="minorBidi" w:hAnsiTheme="minorBidi"/>
        </w:rPr>
      </w:pPr>
    </w:p>
    <w:p w14:paraId="233F4D92" w14:textId="775E5452" w:rsidR="00493609" w:rsidRPr="00DD6D28" w:rsidDel="009B7DCA" w:rsidRDefault="009B4B89" w:rsidP="00DD6D28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DB44D2">
        <w:rPr>
          <w:rFonts w:asciiTheme="minorBidi" w:hAnsiTheme="minorBidi"/>
          <w:noProof/>
          <w:color w:val="FF0000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5C52F43A" wp14:editId="2A84540C">
            <wp:simplePos x="0" y="0"/>
            <wp:positionH relativeFrom="margin">
              <wp:posOffset>4533900</wp:posOffset>
            </wp:positionH>
            <wp:positionV relativeFrom="paragraph">
              <wp:posOffset>3810</wp:posOffset>
            </wp:positionV>
            <wp:extent cx="1102995" cy="1102995"/>
            <wp:effectExtent l="0" t="0" r="1905" b="1905"/>
            <wp:wrapTight wrapText="bothSides">
              <wp:wrapPolygon edited="0">
                <wp:start x="0" y="0"/>
                <wp:lineTo x="0" y="21264"/>
                <wp:lineTo x="21264" y="21264"/>
                <wp:lineTo x="21264" y="0"/>
                <wp:lineTo x="0" y="0"/>
              </wp:wrapPolygon>
            </wp:wrapTight>
            <wp:docPr id="1" name="Picture 1" descr="C:\Users\User\AppData\Local\Temp\Temp1_Roshni Logo.zip\roshn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Temp1_Roshni Logo.zip\roshni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D28">
        <w:rPr>
          <w:rFonts w:asciiTheme="minorBidi" w:hAnsiTheme="minorBidi"/>
          <w:b/>
          <w:bCs/>
          <w:sz w:val="24"/>
          <w:szCs w:val="24"/>
        </w:rPr>
        <w:t>Training and Engagement Worker</w:t>
      </w:r>
      <w:r w:rsidR="00493609" w:rsidRPr="00DD6D28">
        <w:rPr>
          <w:rFonts w:asciiTheme="minorBidi" w:hAnsiTheme="minorBidi"/>
          <w:b/>
          <w:bCs/>
          <w:sz w:val="24"/>
          <w:szCs w:val="24"/>
        </w:rPr>
        <w:t xml:space="preserve"> (</w:t>
      </w:r>
      <w:r w:rsidR="006B5DA8">
        <w:rPr>
          <w:rFonts w:asciiTheme="minorBidi" w:hAnsiTheme="minorBidi"/>
          <w:b/>
          <w:bCs/>
          <w:sz w:val="24"/>
          <w:szCs w:val="24"/>
        </w:rPr>
        <w:t xml:space="preserve">female with one of these community languages: </w:t>
      </w:r>
      <w:r w:rsidR="00493609" w:rsidRPr="00DD6D28">
        <w:rPr>
          <w:rFonts w:asciiTheme="minorBidi" w:hAnsiTheme="minorBidi"/>
          <w:b/>
          <w:bCs/>
          <w:sz w:val="24"/>
          <w:szCs w:val="24"/>
        </w:rPr>
        <w:t>Urdu/Punjabi/Hindi)</w:t>
      </w:r>
    </w:p>
    <w:p w14:paraId="4E8FB1EE" w14:textId="6043375B" w:rsidR="00493609" w:rsidRPr="00DD6D28" w:rsidDel="009B7DCA" w:rsidRDefault="00493609" w:rsidP="00DD6D28">
      <w:pPr>
        <w:spacing w:after="0"/>
        <w:rPr>
          <w:rFonts w:asciiTheme="minorBidi" w:hAnsiTheme="minorBidi"/>
          <w:sz w:val="24"/>
          <w:szCs w:val="24"/>
          <w:u w:val="single"/>
        </w:rPr>
      </w:pPr>
      <w:r w:rsidRPr="006B5DA8">
        <w:rPr>
          <w:rFonts w:asciiTheme="minorBidi" w:hAnsiTheme="minorBidi"/>
          <w:b/>
          <w:bCs/>
          <w:sz w:val="24"/>
          <w:szCs w:val="24"/>
        </w:rPr>
        <w:t>Salary:</w:t>
      </w:r>
      <w:r w:rsidR="00DD6D28" w:rsidRPr="00DD6D28">
        <w:rPr>
          <w:rFonts w:asciiTheme="minorBidi" w:hAnsiTheme="minorBidi"/>
          <w:sz w:val="24"/>
          <w:szCs w:val="24"/>
        </w:rPr>
        <w:t xml:space="preserve"> Full time £30,788. £14,978 for 18 hrs</w:t>
      </w:r>
    </w:p>
    <w:p w14:paraId="79A9D3C5" w14:textId="2B0A0AB8" w:rsidR="00493609" w:rsidRPr="00DD6D28" w:rsidDel="009B7DCA" w:rsidRDefault="00493609" w:rsidP="5B53B30E">
      <w:pPr>
        <w:spacing w:after="0"/>
        <w:rPr>
          <w:rFonts w:asciiTheme="minorBidi" w:hAnsiTheme="minorBidi"/>
          <w:sz w:val="24"/>
          <w:szCs w:val="24"/>
        </w:rPr>
      </w:pPr>
      <w:r w:rsidRPr="006B5DA8">
        <w:rPr>
          <w:rFonts w:asciiTheme="minorBidi" w:hAnsiTheme="minorBidi"/>
          <w:b/>
          <w:bCs/>
          <w:sz w:val="24"/>
          <w:szCs w:val="24"/>
          <w:u w:val="single"/>
        </w:rPr>
        <w:t>Length of Contract:</w:t>
      </w:r>
      <w:r w:rsidRPr="00DD6D28">
        <w:rPr>
          <w:rFonts w:asciiTheme="minorBidi" w:hAnsiTheme="minorBidi"/>
          <w:sz w:val="24"/>
          <w:szCs w:val="24"/>
        </w:rPr>
        <w:t xml:space="preserve"> </w:t>
      </w:r>
      <w:r w:rsidR="00DD6D28" w:rsidRPr="00DD6D28">
        <w:rPr>
          <w:rFonts w:asciiTheme="minorBidi" w:hAnsiTheme="minorBidi"/>
          <w:sz w:val="24"/>
          <w:szCs w:val="24"/>
        </w:rPr>
        <w:t xml:space="preserve">22 months, ending </w:t>
      </w:r>
      <w:r w:rsidR="009B4B89">
        <w:rPr>
          <w:rFonts w:asciiTheme="minorBidi" w:hAnsiTheme="minorBidi"/>
          <w:sz w:val="24"/>
          <w:szCs w:val="24"/>
        </w:rPr>
        <w:t>Nov</w:t>
      </w:r>
      <w:r w:rsidR="00DD6D28" w:rsidRPr="00DD6D28">
        <w:rPr>
          <w:rFonts w:asciiTheme="minorBidi" w:hAnsiTheme="minorBidi"/>
          <w:sz w:val="24"/>
          <w:szCs w:val="24"/>
        </w:rPr>
        <w:t xml:space="preserve"> 2027</w:t>
      </w:r>
    </w:p>
    <w:p w14:paraId="032E2461" w14:textId="42D60525" w:rsidR="00493609" w:rsidRPr="00DD6D28" w:rsidDel="009B7DCA" w:rsidRDefault="00493609" w:rsidP="5B53B30E">
      <w:pPr>
        <w:spacing w:after="0"/>
        <w:rPr>
          <w:rFonts w:asciiTheme="minorBidi" w:hAnsiTheme="minorBidi"/>
          <w:sz w:val="24"/>
          <w:szCs w:val="24"/>
        </w:rPr>
      </w:pPr>
      <w:r w:rsidRPr="006B5DA8">
        <w:rPr>
          <w:rFonts w:asciiTheme="minorBidi" w:hAnsiTheme="minorBidi"/>
          <w:b/>
          <w:bCs/>
          <w:sz w:val="24"/>
          <w:szCs w:val="24"/>
          <w:u w:val="single"/>
        </w:rPr>
        <w:t>Hours:</w:t>
      </w:r>
      <w:r w:rsidRPr="00DD6D28">
        <w:rPr>
          <w:rFonts w:asciiTheme="minorBidi" w:hAnsiTheme="minorBidi"/>
          <w:sz w:val="24"/>
          <w:szCs w:val="24"/>
        </w:rPr>
        <w:t xml:space="preserve"> </w:t>
      </w:r>
      <w:r w:rsidR="00DD6D28" w:rsidRPr="00DD6D28">
        <w:rPr>
          <w:rFonts w:asciiTheme="minorBidi" w:hAnsiTheme="minorBidi"/>
          <w:sz w:val="24"/>
          <w:szCs w:val="24"/>
        </w:rPr>
        <w:t xml:space="preserve">18 </w:t>
      </w:r>
      <w:r w:rsidRPr="00DD6D28">
        <w:rPr>
          <w:rFonts w:asciiTheme="minorBidi" w:hAnsiTheme="minorBidi"/>
          <w:sz w:val="24"/>
          <w:szCs w:val="24"/>
        </w:rPr>
        <w:t>per week</w:t>
      </w:r>
    </w:p>
    <w:p w14:paraId="0334F484" w14:textId="77777777" w:rsidR="00DD6D28" w:rsidRPr="006B5DA8" w:rsidRDefault="00493609" w:rsidP="00DD6D28">
      <w:pPr>
        <w:spacing w:after="0"/>
        <w:rPr>
          <w:rFonts w:asciiTheme="minorBidi" w:hAnsiTheme="minorBidi"/>
          <w:b/>
          <w:bCs/>
          <w:sz w:val="24"/>
          <w:szCs w:val="24"/>
          <w:u w:val="single"/>
        </w:rPr>
      </w:pPr>
      <w:r w:rsidRPr="006B5DA8">
        <w:rPr>
          <w:rFonts w:asciiTheme="minorBidi" w:hAnsiTheme="minorBidi"/>
          <w:b/>
          <w:bCs/>
          <w:sz w:val="24"/>
          <w:szCs w:val="24"/>
          <w:u w:val="single"/>
        </w:rPr>
        <w:t xml:space="preserve">Purpose </w:t>
      </w:r>
      <w:r w:rsidR="00AE5FA2" w:rsidRPr="006B5DA8">
        <w:rPr>
          <w:rFonts w:asciiTheme="minorBidi" w:hAnsiTheme="minorBidi"/>
          <w:b/>
          <w:bCs/>
          <w:sz w:val="24"/>
          <w:szCs w:val="24"/>
          <w:u w:val="single"/>
        </w:rPr>
        <w:t xml:space="preserve">and scope of </w:t>
      </w:r>
      <w:r w:rsidRPr="006B5DA8">
        <w:rPr>
          <w:rFonts w:asciiTheme="minorBidi" w:hAnsiTheme="minorBidi"/>
          <w:b/>
          <w:bCs/>
          <w:sz w:val="24"/>
          <w:szCs w:val="24"/>
          <w:u w:val="single"/>
        </w:rPr>
        <w:t>the job:</w:t>
      </w:r>
    </w:p>
    <w:p w14:paraId="7AF61FB1" w14:textId="77777777" w:rsidR="00DD6D28" w:rsidRDefault="00DD6D28" w:rsidP="00DD6D28">
      <w:pPr>
        <w:spacing w:after="0"/>
        <w:rPr>
          <w:sz w:val="20"/>
          <w:szCs w:val="20"/>
        </w:rPr>
      </w:pPr>
    </w:p>
    <w:p w14:paraId="4E6E8598" w14:textId="6C4443F4" w:rsidR="00DD6D28" w:rsidRPr="006B5DA8" w:rsidRDefault="00DD6D28" w:rsidP="00DD6D28">
      <w:pPr>
        <w:spacing w:after="0"/>
        <w:rPr>
          <w:rFonts w:asciiTheme="minorBidi" w:hAnsiTheme="minorBidi"/>
          <w:sz w:val="24"/>
          <w:szCs w:val="24"/>
        </w:rPr>
      </w:pPr>
      <w:r w:rsidRPr="006B5DA8">
        <w:rPr>
          <w:rFonts w:asciiTheme="minorBidi" w:hAnsiTheme="minorBidi"/>
          <w:sz w:val="24"/>
          <w:szCs w:val="24"/>
        </w:rPr>
        <w:t xml:space="preserve">Roshni’s Empowerment Circle Project offers a comprehensive range of holistic support services for vulnerable women. These include advocacy, skills training, coaching, and emotional wellbeing support. </w:t>
      </w:r>
    </w:p>
    <w:p w14:paraId="0107F74F" w14:textId="77777777" w:rsidR="00DD6D28" w:rsidRPr="006B5DA8" w:rsidRDefault="00DD6D28" w:rsidP="00DD6D28">
      <w:pPr>
        <w:spacing w:after="0"/>
        <w:rPr>
          <w:rFonts w:asciiTheme="minorBidi" w:hAnsiTheme="minorBidi"/>
          <w:sz w:val="24"/>
          <w:szCs w:val="24"/>
        </w:rPr>
      </w:pPr>
    </w:p>
    <w:p w14:paraId="2DABA797" w14:textId="69B0622C" w:rsidR="00DD6D28" w:rsidRPr="006B5DA8" w:rsidRDefault="00DD6D28" w:rsidP="00DD6D28">
      <w:pPr>
        <w:spacing w:after="0"/>
        <w:rPr>
          <w:rFonts w:asciiTheme="minorBidi" w:hAnsiTheme="minorBidi"/>
          <w:sz w:val="24"/>
          <w:szCs w:val="24"/>
        </w:rPr>
      </w:pPr>
      <w:r w:rsidRPr="006B5DA8">
        <w:rPr>
          <w:rFonts w:asciiTheme="minorBidi" w:hAnsiTheme="minorBidi"/>
          <w:b/>
          <w:bCs/>
          <w:sz w:val="24"/>
          <w:szCs w:val="24"/>
        </w:rPr>
        <w:t>The Training and Engagement Worker</w:t>
      </w:r>
      <w:r w:rsidRPr="006B5DA8">
        <w:rPr>
          <w:rFonts w:asciiTheme="minorBidi" w:hAnsiTheme="minorBidi"/>
          <w:sz w:val="24"/>
          <w:szCs w:val="24"/>
        </w:rPr>
        <w:t xml:space="preserve"> will benefit from extensive in-house training designed to build practical expertise in counselling skills, coaching, and trauma-informed approaches. This role involves applying these skills to support women who have experienced disempowerment, helping them to build confidence, develop new skills, and strengthen their resilience through both one-to-one and group-based interventions. </w:t>
      </w:r>
    </w:p>
    <w:p w14:paraId="2D4915EC" w14:textId="77777777" w:rsidR="00DD6D28" w:rsidRPr="006B5DA8" w:rsidRDefault="00DD6D28" w:rsidP="00DD6D28">
      <w:pPr>
        <w:spacing w:after="0"/>
        <w:rPr>
          <w:rFonts w:asciiTheme="minorBidi" w:hAnsiTheme="minorBidi"/>
          <w:sz w:val="24"/>
          <w:szCs w:val="24"/>
        </w:rPr>
      </w:pPr>
    </w:p>
    <w:p w14:paraId="67DADA8F" w14:textId="3F19AF59" w:rsidR="00DD6D28" w:rsidRPr="006B5DA8" w:rsidRDefault="00DD6D28" w:rsidP="00DD6D28">
      <w:pPr>
        <w:spacing w:after="0"/>
        <w:rPr>
          <w:rFonts w:asciiTheme="minorBidi" w:hAnsiTheme="minorBidi"/>
          <w:sz w:val="24"/>
          <w:szCs w:val="24"/>
        </w:rPr>
      </w:pPr>
      <w:r w:rsidRPr="006B5DA8">
        <w:rPr>
          <w:rFonts w:asciiTheme="minorBidi" w:hAnsiTheme="minorBidi"/>
          <w:sz w:val="24"/>
          <w:szCs w:val="24"/>
        </w:rPr>
        <w:t xml:space="preserve">An important aspect of the role includes engaging with external support organisations to enhance the reach and impact of the project, ensuring women have access to a broader network of welfare services. </w:t>
      </w:r>
    </w:p>
    <w:p w14:paraId="32FE4C62" w14:textId="0F5AB5D1" w:rsidR="00DD6D28" w:rsidRPr="006B5DA8" w:rsidRDefault="00DD6D28" w:rsidP="00DD6D28">
      <w:pPr>
        <w:spacing w:after="0"/>
        <w:rPr>
          <w:rFonts w:asciiTheme="minorBidi" w:hAnsiTheme="minorBidi"/>
          <w:sz w:val="24"/>
          <w:szCs w:val="24"/>
        </w:rPr>
      </w:pPr>
    </w:p>
    <w:p w14:paraId="1C3661CD" w14:textId="291C1A3E" w:rsidR="00493609" w:rsidRPr="006B5DA8" w:rsidDel="009B7DCA" w:rsidRDefault="00DD6D28" w:rsidP="00DD6D28">
      <w:pPr>
        <w:spacing w:after="0"/>
        <w:rPr>
          <w:rFonts w:asciiTheme="minorBidi" w:hAnsiTheme="minorBidi"/>
          <w:sz w:val="24"/>
          <w:szCs w:val="24"/>
        </w:rPr>
      </w:pPr>
      <w:r w:rsidRPr="006B5DA8">
        <w:rPr>
          <w:rFonts w:asciiTheme="minorBidi" w:hAnsiTheme="minorBidi"/>
          <w:sz w:val="24"/>
          <w:szCs w:val="24"/>
        </w:rPr>
        <w:t>This is primarily an office-based position that requires regular face-to-face interaction with service users. While some flexibility may be possible, remote working options are limited due to the nature of the role.</w:t>
      </w:r>
    </w:p>
    <w:p w14:paraId="6D52B0AA" w14:textId="77777777" w:rsidR="00493609" w:rsidRDefault="00493609" w:rsidP="00493609">
      <w:pPr>
        <w:spacing w:after="0"/>
        <w:rPr>
          <w:rFonts w:asciiTheme="minorBidi" w:hAnsiTheme="minorBidi"/>
        </w:rPr>
      </w:pPr>
    </w:p>
    <w:p w14:paraId="18506DA2" w14:textId="017AF619" w:rsidR="00DB44D2" w:rsidRPr="006B5DA8" w:rsidRDefault="00DB44D2" w:rsidP="5B53B30E">
      <w:pPr>
        <w:spacing w:after="0"/>
        <w:rPr>
          <w:rFonts w:asciiTheme="minorBidi" w:hAnsiTheme="minorBidi"/>
          <w:sz w:val="24"/>
          <w:szCs w:val="24"/>
        </w:rPr>
      </w:pPr>
      <w:r w:rsidRPr="006B5DA8">
        <w:rPr>
          <w:rFonts w:asciiTheme="minorBidi" w:hAnsiTheme="minorBidi"/>
          <w:b/>
          <w:bCs/>
          <w:sz w:val="24"/>
          <w:szCs w:val="24"/>
        </w:rPr>
        <w:t>To apply,</w:t>
      </w:r>
      <w:r w:rsidRPr="006B5DA8">
        <w:rPr>
          <w:rFonts w:asciiTheme="minorBidi" w:hAnsiTheme="minorBidi"/>
          <w:sz w:val="24"/>
          <w:szCs w:val="24"/>
        </w:rPr>
        <w:t xml:space="preserve"> please use the attached application pack, and email the completed application form to </w:t>
      </w:r>
      <w:r w:rsidR="00DD6D28" w:rsidRPr="006B5DA8">
        <w:rPr>
          <w:rFonts w:asciiTheme="minorBidi" w:hAnsiTheme="minorBidi"/>
          <w:sz w:val="24"/>
          <w:szCs w:val="24"/>
        </w:rPr>
        <w:t>fouzia</w:t>
      </w:r>
      <w:r w:rsidRPr="006B5DA8">
        <w:rPr>
          <w:rFonts w:asciiTheme="minorBidi" w:hAnsiTheme="minorBidi"/>
          <w:sz w:val="24"/>
          <w:szCs w:val="24"/>
        </w:rPr>
        <w:t>@roshnisheffield.org.uk</w:t>
      </w:r>
    </w:p>
    <w:p w14:paraId="608AADB3" w14:textId="77777777" w:rsidR="00DB44D2" w:rsidRDefault="00DB44D2" w:rsidP="00493609">
      <w:pPr>
        <w:spacing w:after="0"/>
        <w:rPr>
          <w:rFonts w:asciiTheme="minorBidi" w:hAnsiTheme="minorBidi"/>
        </w:rPr>
      </w:pPr>
    </w:p>
    <w:p w14:paraId="4336A1AA" w14:textId="59D138F0" w:rsidR="00DB44D2" w:rsidRPr="006B5DA8" w:rsidRDefault="00DB44D2" w:rsidP="5B53B30E">
      <w:pPr>
        <w:spacing w:after="0"/>
        <w:rPr>
          <w:rFonts w:asciiTheme="minorBidi" w:hAnsiTheme="minorBidi"/>
          <w:sz w:val="24"/>
          <w:szCs w:val="24"/>
        </w:rPr>
      </w:pPr>
      <w:r w:rsidRPr="006B5DA8">
        <w:rPr>
          <w:rFonts w:asciiTheme="minorBidi" w:hAnsiTheme="minorBidi"/>
          <w:b/>
          <w:bCs/>
          <w:sz w:val="24"/>
          <w:szCs w:val="24"/>
        </w:rPr>
        <w:t>Application deadline:</w:t>
      </w:r>
      <w:r w:rsidRPr="006B5DA8">
        <w:rPr>
          <w:rFonts w:asciiTheme="minorBidi" w:hAnsiTheme="minorBidi"/>
          <w:sz w:val="24"/>
          <w:szCs w:val="24"/>
        </w:rPr>
        <w:t xml:space="preserve"> </w:t>
      </w:r>
      <w:r w:rsidR="00DD6D28" w:rsidRPr="006B5DA8">
        <w:rPr>
          <w:rFonts w:asciiTheme="minorBidi" w:hAnsiTheme="minorBidi"/>
          <w:sz w:val="24"/>
          <w:szCs w:val="24"/>
        </w:rPr>
        <w:t xml:space="preserve">Wednesday 21 January </w:t>
      </w:r>
      <w:r w:rsidR="006B5DA8" w:rsidRPr="006B5DA8">
        <w:rPr>
          <w:rFonts w:asciiTheme="minorBidi" w:hAnsiTheme="minorBidi"/>
          <w:sz w:val="24"/>
          <w:szCs w:val="24"/>
        </w:rPr>
        <w:t xml:space="preserve">2026, </w:t>
      </w:r>
      <w:r w:rsidR="00DD6D28" w:rsidRPr="006B5DA8">
        <w:rPr>
          <w:rFonts w:asciiTheme="minorBidi" w:hAnsiTheme="minorBidi"/>
          <w:sz w:val="24"/>
          <w:szCs w:val="24"/>
        </w:rPr>
        <w:t>10 am</w:t>
      </w:r>
    </w:p>
    <w:p w14:paraId="6326039D" w14:textId="4ADBB8BD" w:rsidR="00DB44D2" w:rsidRPr="006B5DA8" w:rsidRDefault="00DB44D2" w:rsidP="5B53B30E">
      <w:pPr>
        <w:spacing w:after="0"/>
        <w:rPr>
          <w:rFonts w:asciiTheme="minorBidi" w:hAnsiTheme="minorBidi"/>
          <w:sz w:val="24"/>
          <w:szCs w:val="24"/>
        </w:rPr>
      </w:pPr>
      <w:r w:rsidRPr="006B5DA8">
        <w:rPr>
          <w:rFonts w:asciiTheme="minorBidi" w:hAnsiTheme="minorBidi"/>
          <w:b/>
          <w:bCs/>
          <w:sz w:val="24"/>
          <w:szCs w:val="24"/>
        </w:rPr>
        <w:t>Interviews:</w:t>
      </w:r>
      <w:r w:rsidRPr="006B5DA8">
        <w:rPr>
          <w:rFonts w:asciiTheme="minorBidi" w:hAnsiTheme="minorBidi"/>
          <w:sz w:val="24"/>
          <w:szCs w:val="24"/>
        </w:rPr>
        <w:t xml:space="preserve"> Monday </w:t>
      </w:r>
      <w:r w:rsidR="006B5DA8" w:rsidRPr="006B5DA8">
        <w:rPr>
          <w:rFonts w:asciiTheme="minorBidi" w:hAnsiTheme="minorBidi"/>
          <w:sz w:val="24"/>
          <w:szCs w:val="24"/>
        </w:rPr>
        <w:t>26 January 2026</w:t>
      </w:r>
    </w:p>
    <w:p w14:paraId="4465842A" w14:textId="4A20F419" w:rsidR="00DB44D2" w:rsidRDefault="00DB44D2" w:rsidP="00493609">
      <w:pPr>
        <w:spacing w:after="0"/>
        <w:rPr>
          <w:rFonts w:asciiTheme="minorBidi" w:hAnsiTheme="minorBidi"/>
        </w:rPr>
      </w:pPr>
    </w:p>
    <w:p w14:paraId="058C08D7" w14:textId="4015B2BE" w:rsidR="00DB44D2" w:rsidRDefault="00DB44D2" w:rsidP="00493609">
      <w:pPr>
        <w:spacing w:after="0"/>
        <w:rPr>
          <w:rFonts w:asciiTheme="minorBidi" w:hAnsiTheme="minorBidi"/>
        </w:rPr>
      </w:pPr>
      <w:r w:rsidRPr="006B5DA8">
        <w:rPr>
          <w:rFonts w:asciiTheme="minorBidi" w:hAnsiTheme="minorBidi"/>
          <w:b/>
          <w:bCs/>
        </w:rPr>
        <w:t>For more information</w:t>
      </w:r>
      <w:r>
        <w:rPr>
          <w:rFonts w:asciiTheme="minorBidi" w:hAnsiTheme="minorBidi"/>
        </w:rPr>
        <w:t xml:space="preserve"> about Roshni, please visit our website: </w:t>
      </w:r>
      <w:hyperlink r:id="rId6" w:history="1">
        <w:r w:rsidRPr="00895032">
          <w:rPr>
            <w:rStyle w:val="Hyperlink"/>
            <w:rFonts w:asciiTheme="minorBidi" w:hAnsiTheme="minorBidi"/>
          </w:rPr>
          <w:t>www.roshnisheffield.org.uk</w:t>
        </w:r>
      </w:hyperlink>
    </w:p>
    <w:p w14:paraId="683BE1D1" w14:textId="3066EB51" w:rsidR="00DB44D2" w:rsidRPr="00493609" w:rsidRDefault="00DB44D2" w:rsidP="00493609">
      <w:pPr>
        <w:spacing w:after="0"/>
        <w:rPr>
          <w:rFonts w:asciiTheme="minorBidi" w:hAnsiTheme="minorBidi"/>
        </w:rPr>
      </w:pPr>
    </w:p>
    <w:sectPr w:rsidR="00DB44D2" w:rsidRPr="004936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36645"/>
    <w:multiLevelType w:val="hybridMultilevel"/>
    <w:tmpl w:val="A2D69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09"/>
    <w:rsid w:val="000F43CB"/>
    <w:rsid w:val="0024609E"/>
    <w:rsid w:val="003F140B"/>
    <w:rsid w:val="00435CA5"/>
    <w:rsid w:val="00493609"/>
    <w:rsid w:val="00522F38"/>
    <w:rsid w:val="005A4FC8"/>
    <w:rsid w:val="006A14F2"/>
    <w:rsid w:val="006B5DA8"/>
    <w:rsid w:val="009B4B89"/>
    <w:rsid w:val="009B7DCA"/>
    <w:rsid w:val="00AE5FA2"/>
    <w:rsid w:val="00BC1D2E"/>
    <w:rsid w:val="00D02DA9"/>
    <w:rsid w:val="00D32DBB"/>
    <w:rsid w:val="00DB44D2"/>
    <w:rsid w:val="00DC28FB"/>
    <w:rsid w:val="00DD6D28"/>
    <w:rsid w:val="00F075C8"/>
    <w:rsid w:val="5B53B30E"/>
    <w:rsid w:val="7E77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5DA03"/>
  <w15:docId w15:val="{995C5A7A-E0F8-409B-8852-688690C4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609"/>
    <w:pPr>
      <w:ind w:left="720"/>
      <w:contextualSpacing/>
    </w:pPr>
  </w:style>
  <w:style w:type="paragraph" w:customStyle="1" w:styleId="paragraph">
    <w:name w:val="paragraph"/>
    <w:basedOn w:val="Normal"/>
    <w:rsid w:val="00DC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C28FB"/>
  </w:style>
  <w:style w:type="character" w:customStyle="1" w:styleId="eop">
    <w:name w:val="eop"/>
    <w:basedOn w:val="DefaultParagraphFont"/>
    <w:rsid w:val="00DC28FB"/>
  </w:style>
  <w:style w:type="character" w:styleId="Hyperlink">
    <w:name w:val="Hyperlink"/>
    <w:basedOn w:val="DefaultParagraphFont"/>
    <w:uiPriority w:val="99"/>
    <w:unhideWhenUsed/>
    <w:rsid w:val="00DB44D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B7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hnisheffield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Humaira Shakir</cp:lastModifiedBy>
  <cp:revision>2</cp:revision>
  <dcterms:created xsi:type="dcterms:W3CDTF">2026-01-07T13:01:00Z</dcterms:created>
  <dcterms:modified xsi:type="dcterms:W3CDTF">2026-01-07T13:01:00Z</dcterms:modified>
</cp:coreProperties>
</file>